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A1" w:rsidRPr="008C3D8C" w:rsidRDefault="00404E8E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  <w:lang w:val="sr-Cyrl-RS"/>
        </w:rPr>
        <w:t>REPUBLIKA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SRBIJA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4B441A" w:rsidRPr="008C3D8C" w:rsidRDefault="00404E8E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NARODNA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SKUPŠTINA</w:t>
      </w:r>
    </w:p>
    <w:p w:rsidR="004B441A" w:rsidRPr="008C3D8C" w:rsidRDefault="00404E8E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ustavna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pitanja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</w:p>
    <w:p w:rsidR="004B441A" w:rsidRPr="008C3D8C" w:rsidRDefault="00404E8E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zakonodavstvo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04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broj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>:</w:t>
      </w:r>
      <w:r w:rsidR="009F2E9F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02-1169/21-2</w:t>
      </w:r>
    </w:p>
    <w:p w:rsidR="004B441A" w:rsidRPr="008C3D8C" w:rsidRDefault="000D49D0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>2</w:t>
      </w:r>
      <w:r w:rsidR="008C3D8C" w:rsidRPr="008C3D8C">
        <w:rPr>
          <w:rFonts w:ascii="Times New Roman" w:hAnsi="Times New Roman" w:cs="Times New Roman"/>
          <w:sz w:val="25"/>
          <w:szCs w:val="25"/>
          <w:lang w:val="sr-Latn-RS"/>
        </w:rPr>
        <w:t>9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jun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2021.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godine</w:t>
      </w:r>
    </w:p>
    <w:p w:rsidR="004B441A" w:rsidRPr="008C3D8C" w:rsidRDefault="00404E8E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B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e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g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</w:t>
      </w:r>
    </w:p>
    <w:p w:rsidR="008C3D8C" w:rsidRDefault="008C3D8C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8C3D8C" w:rsidRPr="008C3D8C" w:rsidRDefault="008C3D8C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4B441A" w:rsidRPr="008C3D8C" w:rsidRDefault="004B441A" w:rsidP="008C3D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osnovu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člana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27.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8.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Narodnoj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skupštini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(„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Službeni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glasnik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RS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“,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broj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9/10),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člana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44.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6.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48.</w:t>
      </w:r>
      <w:r w:rsidR="00E42D7C" w:rsidRPr="008C3D8C">
        <w:rPr>
          <w:rFonts w:ascii="Times New Roman" w:hAnsi="Times New Roman" w:cs="Times New Roman"/>
          <w:sz w:val="25"/>
          <w:szCs w:val="25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="00E42D7C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2.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Poslovnika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(„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Službeni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glasnik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RS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“,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broj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20/12 -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prečišćen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tekst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),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ustavna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pitanja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zakonodavstvo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46.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sednici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održanoj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29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juna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2021.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doneo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je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B441A" w:rsidRPr="008C3D8C" w:rsidRDefault="00404E8E" w:rsidP="004B441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>O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D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L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U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K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U</w:t>
      </w:r>
    </w:p>
    <w:p w:rsidR="004B441A" w:rsidRPr="008C3D8C" w:rsidRDefault="00404E8E" w:rsidP="004B441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>o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izmeni</w:t>
      </w:r>
      <w:r w:rsidR="00292518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Odluke</w:t>
      </w:r>
      <w:r w:rsidR="00292518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obrazovanju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Radne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grupe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za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izradu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akta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o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promeni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Ustava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Republike</w:t>
      </w:r>
      <w:r w:rsidR="004B441A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Srbije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B441A" w:rsidRPr="008C3D8C" w:rsidRDefault="004B441A" w:rsidP="008C3D8C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1.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Odluci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obrazovanju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Radne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grupe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izradu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akta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promeni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Ustava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7B6C2E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7B6C2E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04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broj</w:t>
      </w:r>
      <w:r w:rsidR="007B6C2E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: 02-1169/21,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u</w:t>
      </w:r>
      <w:r w:rsidR="007B6C2E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alineji</w:t>
      </w:r>
      <w:r w:rsidR="007B6C2E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sedmoj</w:t>
      </w:r>
      <w:r w:rsidR="007B6C2E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reči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: „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prof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dr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Srđan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Đorđević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redovni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profesor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Pravnog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fakulteta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Univerziteta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Kragujevcu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“,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zamenjuju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se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rečima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: „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prof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dr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Bojan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Milisavljević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redovni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profesor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Pravnog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fakulteta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Univerziteta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Beogradu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“.</w:t>
      </w:r>
    </w:p>
    <w:p w:rsidR="004B441A" w:rsidRPr="008C3D8C" w:rsidRDefault="004B441A" w:rsidP="00557D6D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4B441A" w:rsidRPr="008C3D8C" w:rsidRDefault="00EC2D7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>2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. 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Ova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odluka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stupa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snagu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danom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donošenja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8C3D8C" w:rsidRPr="008C3D8C" w:rsidRDefault="008C3D8C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8C3D8C" w:rsidRPr="008C3D8C" w:rsidRDefault="008C3D8C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4B441A" w:rsidRPr="008C3D8C" w:rsidRDefault="008C3D8C" w:rsidP="00EC2D7A">
      <w:pPr>
        <w:spacing w:after="0"/>
        <w:ind w:left="5760"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      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 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PREDSEDNIK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6861AE" w:rsidRDefault="00404E8E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Jelena</w:t>
      </w:r>
      <w:r w:rsidR="00EC2D7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Žarić</w:t>
      </w:r>
      <w:r w:rsidR="00EC2D7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Kovačević</w:t>
      </w:r>
    </w:p>
    <w:p w:rsidR="008C3D8C" w:rsidRDefault="008C3D8C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CE0781" w:rsidRPr="008C3D8C" w:rsidRDefault="00CE0781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8C3D8C" w:rsidRPr="008C3D8C" w:rsidRDefault="008C3D8C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0D49D0" w:rsidRPr="008C3D8C" w:rsidRDefault="00404E8E" w:rsidP="000D49D0">
      <w:pPr>
        <w:spacing w:after="0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lastRenderedPageBreak/>
        <w:t>O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b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l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ž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e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nj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e</w:t>
      </w:r>
    </w:p>
    <w:p w:rsidR="000D49D0" w:rsidRPr="008C3D8C" w:rsidRDefault="000D49D0" w:rsidP="000D49D0">
      <w:pPr>
        <w:spacing w:after="0"/>
        <w:jc w:val="both"/>
        <w:rPr>
          <w:rFonts w:ascii="Times New Roman" w:hAnsi="Times New Roman" w:cs="Times New Roman"/>
          <w:color w:val="FF0000"/>
          <w:sz w:val="25"/>
          <w:szCs w:val="25"/>
          <w:lang w:val="sr-Cyrl-RS"/>
        </w:rPr>
      </w:pPr>
    </w:p>
    <w:p w:rsidR="000D49D0" w:rsidRPr="008C3D8C" w:rsidRDefault="000D49D0" w:rsidP="008C3D8C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color w:val="FF0000"/>
          <w:sz w:val="25"/>
          <w:szCs w:val="25"/>
          <w:lang w:val="sr-Cyrl-RS"/>
        </w:rPr>
        <w:tab/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Na</w:t>
      </w:r>
      <w:r w:rsidR="00557D6D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osnovu</w:t>
      </w:r>
      <w:r w:rsidR="00557D6D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člana</w:t>
      </w:r>
      <w:r w:rsidR="00557D6D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27.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8.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Narodnoj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skupštini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čl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>.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44.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6.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48.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Poslovnika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ustavna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pitanja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zakonodavstvo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45.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sednici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održanoj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23.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juna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2021.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doneo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Odluku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obrazovanju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Radne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grupe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izradu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akta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promeni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Ustava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04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broj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: 02-1169/21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od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23.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juna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2021. </w:t>
      </w:r>
      <w:r w:rsidR="00404E8E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B728AD" w:rsidRPr="008C3D8C" w:rsidRDefault="00404E8E" w:rsidP="008C3D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Nakon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toga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profesor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Srđan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Đorđević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koji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određen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člana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Radne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grupe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izradu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akta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promeni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Ustava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 </w:t>
      </w:r>
      <w:r>
        <w:rPr>
          <w:rFonts w:ascii="Times New Roman" w:hAnsi="Times New Roman" w:cs="Times New Roman"/>
          <w:sz w:val="25"/>
          <w:szCs w:val="25"/>
          <w:lang w:val="sr-Cyrl-RS"/>
        </w:rPr>
        <w:t>uputio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mejl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25. </w:t>
      </w:r>
      <w:r>
        <w:rPr>
          <w:rFonts w:ascii="Times New Roman" w:hAnsi="Times New Roman" w:cs="Times New Roman"/>
          <w:sz w:val="25"/>
          <w:szCs w:val="25"/>
          <w:lang w:val="sr-Cyrl-RS"/>
        </w:rPr>
        <w:t>juna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2021. </w:t>
      </w:r>
      <w:r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kojim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obavestio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ustavna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pitanja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zakonodavstvo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nije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mogućnosti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uzme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učešće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radu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Radne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grupe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 w:cs="Times New Roman"/>
          <w:sz w:val="25"/>
          <w:szCs w:val="25"/>
          <w:lang w:val="sr-Cyrl-RS"/>
        </w:rPr>
        <w:t>Iz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tog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razloga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predloženo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donošenje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Odluke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izmeni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Odluke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obrazovanju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Radne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grupe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izradu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akta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promeni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Ustava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kojom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menja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član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Radne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grupe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0D49D0" w:rsidRPr="008C3D8C" w:rsidRDefault="000D49D0" w:rsidP="00B728AD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0D49D0" w:rsidRPr="008C3D8C" w:rsidRDefault="000D49D0" w:rsidP="00EC2D7A">
      <w:pPr>
        <w:ind w:firstLine="720"/>
        <w:jc w:val="right"/>
        <w:rPr>
          <w:sz w:val="25"/>
          <w:szCs w:val="25"/>
        </w:rPr>
      </w:pPr>
    </w:p>
    <w:sectPr w:rsidR="000D49D0" w:rsidRPr="008C3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88" w:rsidRDefault="00DF6E88" w:rsidP="00404E8E">
      <w:pPr>
        <w:spacing w:after="0" w:line="240" w:lineRule="auto"/>
      </w:pPr>
      <w:r>
        <w:separator/>
      </w:r>
    </w:p>
  </w:endnote>
  <w:endnote w:type="continuationSeparator" w:id="0">
    <w:p w:rsidR="00DF6E88" w:rsidRDefault="00DF6E88" w:rsidP="0040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8E" w:rsidRDefault="00404E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8E" w:rsidRDefault="00404E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8E" w:rsidRDefault="00404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88" w:rsidRDefault="00DF6E88" w:rsidP="00404E8E">
      <w:pPr>
        <w:spacing w:after="0" w:line="240" w:lineRule="auto"/>
      </w:pPr>
      <w:r>
        <w:separator/>
      </w:r>
    </w:p>
  </w:footnote>
  <w:footnote w:type="continuationSeparator" w:id="0">
    <w:p w:rsidR="00DF6E88" w:rsidRDefault="00DF6E88" w:rsidP="0040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8E" w:rsidRDefault="00404E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8E" w:rsidRDefault="00404E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8E" w:rsidRDefault="00404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1A"/>
    <w:rsid w:val="000D49D0"/>
    <w:rsid w:val="001D1C89"/>
    <w:rsid w:val="00292518"/>
    <w:rsid w:val="00377BAD"/>
    <w:rsid w:val="003B3EC1"/>
    <w:rsid w:val="00404E8E"/>
    <w:rsid w:val="00464D2E"/>
    <w:rsid w:val="004B441A"/>
    <w:rsid w:val="00557D6D"/>
    <w:rsid w:val="006861AE"/>
    <w:rsid w:val="006D5F61"/>
    <w:rsid w:val="007B6C2E"/>
    <w:rsid w:val="007C1055"/>
    <w:rsid w:val="00855F49"/>
    <w:rsid w:val="008C3D8C"/>
    <w:rsid w:val="00955B27"/>
    <w:rsid w:val="009F2E9F"/>
    <w:rsid w:val="00B728AD"/>
    <w:rsid w:val="00BA0C05"/>
    <w:rsid w:val="00CA69C1"/>
    <w:rsid w:val="00CE0781"/>
    <w:rsid w:val="00DA1AA1"/>
    <w:rsid w:val="00DF6E88"/>
    <w:rsid w:val="00E42D7C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8E"/>
  </w:style>
  <w:style w:type="paragraph" w:styleId="Footer">
    <w:name w:val="footer"/>
    <w:basedOn w:val="Normal"/>
    <w:link w:val="FooterChar"/>
    <w:uiPriority w:val="99"/>
    <w:unhideWhenUsed/>
    <w:rsid w:val="0040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8E"/>
  </w:style>
  <w:style w:type="paragraph" w:styleId="Footer">
    <w:name w:val="footer"/>
    <w:basedOn w:val="Normal"/>
    <w:link w:val="FooterChar"/>
    <w:uiPriority w:val="99"/>
    <w:unhideWhenUsed/>
    <w:rsid w:val="0040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6754-4588-417E-A4EB-0C12CD2B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dcterms:created xsi:type="dcterms:W3CDTF">2021-08-03T06:48:00Z</dcterms:created>
  <dcterms:modified xsi:type="dcterms:W3CDTF">2021-08-03T06:48:00Z</dcterms:modified>
</cp:coreProperties>
</file>